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33" w:rsidRPr="00A351CE" w:rsidRDefault="00E16133" w:rsidP="00E16133">
      <w:pPr>
        <w:pStyle w:val="NormalWeb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A351CE">
        <w:rPr>
          <w:b/>
          <w:bCs/>
          <w:smallCaps/>
          <w:color w:val="000000"/>
          <w:sz w:val="28"/>
          <w:szCs w:val="28"/>
        </w:rPr>
        <w:t>San Diego Unified School District</w:t>
      </w:r>
    </w:p>
    <w:p w:rsidR="00E16133" w:rsidRDefault="00E16133" w:rsidP="00E16133">
      <w:pPr>
        <w:pStyle w:val="NormalWeb"/>
        <w:spacing w:before="0" w:beforeAutospacing="0" w:after="0" w:afterAutospacing="0"/>
        <w:ind w:firstLine="720"/>
        <w:jc w:val="center"/>
      </w:pPr>
      <w:r>
        <w:rPr>
          <w:b/>
          <w:bCs/>
          <w:smallCaps/>
          <w:color w:val="000000"/>
          <w:sz w:val="28"/>
          <w:szCs w:val="28"/>
        </w:rPr>
        <w:t>Alcott Elementary </w:t>
      </w:r>
    </w:p>
    <w:p w:rsidR="00E16133" w:rsidRDefault="00E16133" w:rsidP="00E16133">
      <w:pPr>
        <w:pStyle w:val="NormalWeb"/>
        <w:spacing w:before="0" w:beforeAutospacing="0" w:after="0" w:afterAutospacing="0"/>
        <w:ind w:firstLine="720"/>
        <w:jc w:val="center"/>
      </w:pPr>
      <w:r>
        <w:rPr>
          <w:b/>
          <w:bCs/>
          <w:smallCaps/>
          <w:color w:val="000000"/>
          <w:sz w:val="28"/>
          <w:szCs w:val="28"/>
        </w:rPr>
        <w:t>SSC Meeting Minutes</w:t>
      </w:r>
    </w:p>
    <w:p w:rsidR="00E16133" w:rsidRDefault="00E16133" w:rsidP="00E16133">
      <w:pPr>
        <w:pStyle w:val="NormalWeb"/>
        <w:spacing w:before="0" w:beforeAutospacing="0" w:after="0" w:afterAutospacing="0"/>
        <w:ind w:firstLine="720"/>
        <w:jc w:val="center"/>
      </w:pPr>
      <w:r>
        <w:rPr>
          <w:b/>
          <w:bCs/>
          <w:smallCaps/>
          <w:color w:val="000000"/>
          <w:sz w:val="28"/>
          <w:szCs w:val="28"/>
        </w:rPr>
        <w:t>April 18, 2023</w:t>
      </w:r>
      <w:r>
        <w:rPr>
          <w:b/>
          <w:bCs/>
          <w:smallCaps/>
          <w:color w:val="000000"/>
          <w:sz w:val="28"/>
          <w:szCs w:val="28"/>
        </w:rPr>
        <w:t xml:space="preserve"> 5:30pm</w:t>
      </w:r>
    </w:p>
    <w:p w:rsidR="00D12550" w:rsidRDefault="00D12550" w:rsidP="00E16133">
      <w:pPr>
        <w:jc w:val="center"/>
        <w:rPr>
          <w:sz w:val="24"/>
          <w:szCs w:val="24"/>
        </w:rPr>
      </w:pPr>
    </w:p>
    <w:p w:rsidR="00E16133" w:rsidRDefault="00E16133" w:rsidP="00E16133">
      <w:pPr>
        <w:rPr>
          <w:sz w:val="24"/>
          <w:szCs w:val="24"/>
        </w:rPr>
      </w:pPr>
      <w:r>
        <w:rPr>
          <w:sz w:val="24"/>
          <w:szCs w:val="24"/>
        </w:rPr>
        <w:t>Attendees:</w:t>
      </w:r>
    </w:p>
    <w:p w:rsidR="00E16133" w:rsidRDefault="00E16133" w:rsidP="00E16133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r w:rsidR="00150F3F">
        <w:rPr>
          <w:sz w:val="24"/>
          <w:szCs w:val="24"/>
        </w:rPr>
        <w:t xml:space="preserve">Lewis, Roger </w:t>
      </w:r>
      <w:proofErr w:type="spellStart"/>
      <w:r w:rsidR="00150F3F">
        <w:rPr>
          <w:sz w:val="24"/>
          <w:szCs w:val="24"/>
        </w:rPr>
        <w:t>Otterson</w:t>
      </w:r>
      <w:proofErr w:type="spellEnd"/>
      <w:r w:rsidR="00150F3F">
        <w:rPr>
          <w:sz w:val="24"/>
          <w:szCs w:val="24"/>
        </w:rPr>
        <w:t xml:space="preserve">, Todd Chee, Jason </w:t>
      </w:r>
      <w:proofErr w:type="spellStart"/>
      <w:r w:rsidR="00150F3F">
        <w:rPr>
          <w:sz w:val="24"/>
          <w:szCs w:val="24"/>
        </w:rPr>
        <w:t>Milosh</w:t>
      </w:r>
      <w:proofErr w:type="spellEnd"/>
      <w:r w:rsidR="00150F3F">
        <w:rPr>
          <w:sz w:val="24"/>
          <w:szCs w:val="24"/>
        </w:rPr>
        <w:t xml:space="preserve">, Heather  </w:t>
      </w:r>
      <w:proofErr w:type="spellStart"/>
      <w:r w:rsidR="00150F3F">
        <w:rPr>
          <w:sz w:val="24"/>
          <w:szCs w:val="24"/>
        </w:rPr>
        <w:t>Stojiljkovic</w:t>
      </w:r>
      <w:proofErr w:type="spellEnd"/>
      <w:r w:rsidR="00150F3F">
        <w:rPr>
          <w:sz w:val="24"/>
          <w:szCs w:val="24"/>
        </w:rPr>
        <w:t xml:space="preserve">, Ellen </w:t>
      </w:r>
      <w:proofErr w:type="spellStart"/>
      <w:r w:rsidR="00150F3F">
        <w:rPr>
          <w:sz w:val="24"/>
          <w:szCs w:val="24"/>
        </w:rPr>
        <w:t>Brakespear</w:t>
      </w:r>
      <w:proofErr w:type="spellEnd"/>
      <w:r w:rsidR="00150F3F">
        <w:rPr>
          <w:sz w:val="24"/>
          <w:szCs w:val="24"/>
        </w:rPr>
        <w:t>, Lisa Morgan.</w:t>
      </w:r>
    </w:p>
    <w:p w:rsidR="00150F3F" w:rsidRDefault="00150F3F" w:rsidP="00E16133">
      <w:pPr>
        <w:rPr>
          <w:sz w:val="24"/>
          <w:szCs w:val="24"/>
        </w:rPr>
      </w:pPr>
      <w:r>
        <w:rPr>
          <w:sz w:val="24"/>
          <w:szCs w:val="24"/>
        </w:rPr>
        <w:t>Members Absent:</w:t>
      </w:r>
    </w:p>
    <w:p w:rsidR="00150F3F" w:rsidRDefault="00150F3F" w:rsidP="00E16133">
      <w:pPr>
        <w:rPr>
          <w:sz w:val="24"/>
          <w:szCs w:val="24"/>
        </w:rPr>
      </w:pPr>
      <w:r>
        <w:rPr>
          <w:sz w:val="24"/>
          <w:szCs w:val="24"/>
        </w:rPr>
        <w:t>Patrick Bigley,</w:t>
      </w:r>
      <w:r w:rsidR="00980AE5">
        <w:rPr>
          <w:sz w:val="24"/>
          <w:szCs w:val="24"/>
        </w:rPr>
        <w:t xml:space="preserve"> Aubrey </w:t>
      </w:r>
      <w:proofErr w:type="spellStart"/>
      <w:r w:rsidR="00980AE5">
        <w:rPr>
          <w:sz w:val="24"/>
          <w:szCs w:val="24"/>
        </w:rPr>
        <w:t>Leisz</w:t>
      </w:r>
      <w:proofErr w:type="spellEnd"/>
      <w:r w:rsidR="00980AE5">
        <w:rPr>
          <w:sz w:val="24"/>
          <w:szCs w:val="24"/>
        </w:rPr>
        <w:t>, Jodi Read.</w:t>
      </w:r>
    </w:p>
    <w:p w:rsidR="00B6133F" w:rsidRDefault="00980AE5" w:rsidP="00E16133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B6133F">
        <w:rPr>
          <w:sz w:val="24"/>
          <w:szCs w:val="24"/>
        </w:rPr>
        <w:t>brought to order at 5:30 PM.</w:t>
      </w:r>
    </w:p>
    <w:p w:rsidR="00B6133F" w:rsidRDefault="00B6133F" w:rsidP="00E16133">
      <w:pPr>
        <w:rPr>
          <w:sz w:val="24"/>
          <w:szCs w:val="24"/>
        </w:rPr>
      </w:pPr>
      <w:r>
        <w:rPr>
          <w:sz w:val="24"/>
          <w:szCs w:val="24"/>
        </w:rPr>
        <w:t>Agenda Items:</w:t>
      </w:r>
    </w:p>
    <w:p w:rsidR="00B6133F" w:rsidRDefault="00B6133F" w:rsidP="00B61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transfer of funds from Title I for the school year 2022-2023.</w:t>
      </w:r>
    </w:p>
    <w:p w:rsidR="00B6133F" w:rsidRDefault="00441BE2" w:rsidP="00441B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Resources 30100, Account 1210, Program 3110, Counselor……  10,000.00</w:t>
      </w:r>
    </w:p>
    <w:p w:rsidR="00441BE2" w:rsidRDefault="00441BE2" w:rsidP="00441B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Resources 30100, Account 3000, Program 3110, Employee Benefits 6,000.00</w:t>
      </w:r>
    </w:p>
    <w:p w:rsidR="00441BE2" w:rsidRDefault="00441BE2" w:rsidP="00441B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Resources 30103, Account 4301, Program 2495, Supplies 62.00</w:t>
      </w:r>
    </w:p>
    <w:p w:rsidR="00441BE2" w:rsidRDefault="00441BE2" w:rsidP="00441B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Resources 30106, Account 1192, Program 1110, Visiting Teacher 2,500.00</w:t>
      </w:r>
    </w:p>
    <w:p w:rsidR="00441BE2" w:rsidRDefault="00441BE2" w:rsidP="00441B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Resources 30106, Account 1210, Program 3110, Counselor 2,400.00</w:t>
      </w:r>
    </w:p>
    <w:p w:rsidR="00441BE2" w:rsidRDefault="00904663" w:rsidP="00441B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Resources 30106, Account 3000, Program 1000, Emp. Benefits 1,400.00</w:t>
      </w:r>
    </w:p>
    <w:p w:rsidR="00904663" w:rsidRDefault="00904663" w:rsidP="00441B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Resources 30106, Account 3000, Program 3110, Emp. Benefits 1,400.00</w:t>
      </w:r>
    </w:p>
    <w:p w:rsidR="00904663" w:rsidRDefault="00904663" w:rsidP="00904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Total of 23,762.00</w:t>
      </w:r>
    </w:p>
    <w:p w:rsidR="0023557A" w:rsidRDefault="0023557A" w:rsidP="00904663">
      <w:pPr>
        <w:rPr>
          <w:sz w:val="24"/>
          <w:szCs w:val="24"/>
        </w:rPr>
      </w:pPr>
      <w:r w:rsidRPr="0023557A">
        <w:rPr>
          <w:sz w:val="24"/>
          <w:szCs w:val="24"/>
        </w:rPr>
        <w:t xml:space="preserve">These resources will be transferred out of Title 1 as they were not used as intended. The funds will be used to cover previous expenses. Purchase books for </w:t>
      </w:r>
      <w:r>
        <w:rPr>
          <w:sz w:val="24"/>
          <w:szCs w:val="24"/>
        </w:rPr>
        <w:t>classroom libraries, Supplemental math materials</w:t>
      </w:r>
      <w:r w:rsidRPr="0023557A">
        <w:rPr>
          <w:sz w:val="24"/>
          <w:szCs w:val="24"/>
        </w:rPr>
        <w:t xml:space="preserve"> including calculators and manipulatives</w:t>
      </w:r>
      <w:r>
        <w:rPr>
          <w:sz w:val="24"/>
          <w:szCs w:val="24"/>
        </w:rPr>
        <w:t>.</w:t>
      </w:r>
    </w:p>
    <w:p w:rsidR="0023557A" w:rsidRDefault="0023557A" w:rsidP="00904663">
      <w:pPr>
        <w:rPr>
          <w:sz w:val="24"/>
          <w:szCs w:val="24"/>
        </w:rPr>
      </w:pPr>
      <w:r>
        <w:t>For science, microscopes, magnetic titles, models of the human body and materials that a</w:t>
      </w:r>
      <w:r>
        <w:t>re used daily will be purchased like pencils, notebooks, etc.</w:t>
      </w:r>
      <w:bookmarkStart w:id="0" w:name="_GoBack"/>
      <w:bookmarkEnd w:id="0"/>
    </w:p>
    <w:p w:rsidR="00904663" w:rsidRDefault="00904663" w:rsidP="00904663">
      <w:pPr>
        <w:rPr>
          <w:sz w:val="24"/>
          <w:szCs w:val="24"/>
        </w:rPr>
      </w:pPr>
      <w:r>
        <w:rPr>
          <w:sz w:val="24"/>
          <w:szCs w:val="24"/>
        </w:rPr>
        <w:t xml:space="preserve">Ellen </w:t>
      </w:r>
      <w:proofErr w:type="spellStart"/>
      <w:r>
        <w:rPr>
          <w:sz w:val="24"/>
          <w:szCs w:val="24"/>
        </w:rPr>
        <w:t>Brakespear</w:t>
      </w:r>
      <w:proofErr w:type="spellEnd"/>
      <w:r>
        <w:rPr>
          <w:sz w:val="24"/>
          <w:szCs w:val="24"/>
        </w:rPr>
        <w:t xml:space="preserve"> moved to accept the transfers.</w:t>
      </w:r>
    </w:p>
    <w:p w:rsidR="00904663" w:rsidRDefault="00904663" w:rsidP="00904663">
      <w:pPr>
        <w:rPr>
          <w:sz w:val="24"/>
          <w:szCs w:val="24"/>
        </w:rPr>
      </w:pPr>
      <w:r>
        <w:rPr>
          <w:sz w:val="24"/>
          <w:szCs w:val="24"/>
        </w:rPr>
        <w:t xml:space="preserve">Second by Heather </w:t>
      </w:r>
      <w:proofErr w:type="spellStart"/>
      <w:r>
        <w:rPr>
          <w:sz w:val="24"/>
          <w:szCs w:val="24"/>
        </w:rPr>
        <w:t>Stojiljkovic</w:t>
      </w:r>
      <w:proofErr w:type="spellEnd"/>
      <w:r>
        <w:rPr>
          <w:sz w:val="24"/>
          <w:szCs w:val="24"/>
        </w:rPr>
        <w:t>.</w:t>
      </w:r>
    </w:p>
    <w:p w:rsidR="00904663" w:rsidRDefault="00417403" w:rsidP="00904663">
      <w:r>
        <w:t>T</w:t>
      </w:r>
      <w:r>
        <w:t>he motion was approved unanimously</w:t>
      </w:r>
      <w:r>
        <w:t>.</w:t>
      </w:r>
    </w:p>
    <w:p w:rsidR="00417403" w:rsidRPr="00417403" w:rsidRDefault="00417403" w:rsidP="009046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The approval of the March minutes was moved to May</w:t>
      </w:r>
      <w:r>
        <w:t>31st, because</w:t>
      </w:r>
      <w:r>
        <w:t xml:space="preserve"> they were not attached to the agenda for team review.</w:t>
      </w:r>
      <w:r>
        <w:t xml:space="preserve"> </w:t>
      </w:r>
    </w:p>
    <w:p w:rsidR="00417403" w:rsidRPr="00417403" w:rsidRDefault="00417403" w:rsidP="009046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Next SSC meeting is been schedule for May 31</w:t>
      </w:r>
      <w:r w:rsidRPr="00417403">
        <w:rPr>
          <w:vertAlign w:val="superscript"/>
        </w:rPr>
        <w:t>st</w:t>
      </w:r>
      <w:r>
        <w:t>.</w:t>
      </w:r>
    </w:p>
    <w:p w:rsidR="00417403" w:rsidRDefault="00417403" w:rsidP="00417403">
      <w:pPr>
        <w:ind w:left="360"/>
        <w:rPr>
          <w:sz w:val="24"/>
          <w:szCs w:val="24"/>
        </w:rPr>
      </w:pPr>
    </w:p>
    <w:p w:rsidR="0074220C" w:rsidRPr="00417403" w:rsidRDefault="0074220C" w:rsidP="00417403">
      <w:pPr>
        <w:ind w:left="360"/>
        <w:rPr>
          <w:sz w:val="24"/>
          <w:szCs w:val="24"/>
        </w:rPr>
      </w:pPr>
      <w:r>
        <w:rPr>
          <w:sz w:val="24"/>
          <w:szCs w:val="24"/>
        </w:rPr>
        <w:t>Meeting adjourned at 5:55pm.</w:t>
      </w:r>
    </w:p>
    <w:p w:rsidR="00980AE5" w:rsidRPr="00E16133" w:rsidRDefault="00980AE5" w:rsidP="00E161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80AE5" w:rsidRPr="00E1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B0C"/>
    <w:multiLevelType w:val="hybridMultilevel"/>
    <w:tmpl w:val="AD0E8C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2E9A"/>
    <w:multiLevelType w:val="hybridMultilevel"/>
    <w:tmpl w:val="E9F02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762C"/>
    <w:multiLevelType w:val="hybridMultilevel"/>
    <w:tmpl w:val="9092B9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33"/>
    <w:rsid w:val="00150F3F"/>
    <w:rsid w:val="0023557A"/>
    <w:rsid w:val="00417403"/>
    <w:rsid w:val="00441BE2"/>
    <w:rsid w:val="0074220C"/>
    <w:rsid w:val="00904663"/>
    <w:rsid w:val="00980AE5"/>
    <w:rsid w:val="00B6133F"/>
    <w:rsid w:val="00D12550"/>
    <w:rsid w:val="00E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75C0F-4F91-4BB3-AEBF-70BDB6B6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 Maria</dc:creator>
  <cp:keywords/>
  <dc:description/>
  <cp:lastModifiedBy>Pulido Maria</cp:lastModifiedBy>
  <cp:revision>2</cp:revision>
  <cp:lastPrinted>2023-04-21T16:51:00Z</cp:lastPrinted>
  <dcterms:created xsi:type="dcterms:W3CDTF">2023-04-21T20:11:00Z</dcterms:created>
  <dcterms:modified xsi:type="dcterms:W3CDTF">2023-04-21T20:11:00Z</dcterms:modified>
</cp:coreProperties>
</file>